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21BA" w:rsidRDefault="008321BA" w:rsidP="008321BA">
      <w:pPr>
        <w:rPr>
          <w:noProof/>
        </w:rPr>
      </w:pPr>
    </w:p>
    <w:p w:rsidR="008321BA" w:rsidRDefault="008321BA" w:rsidP="008321BA">
      <w:pPr>
        <w:rPr>
          <w:noProof/>
        </w:rPr>
      </w:pPr>
    </w:p>
    <w:p w:rsidR="008321BA" w:rsidRDefault="008321BA" w:rsidP="008321BA">
      <w:pPr>
        <w:ind w:firstLineChars="100" w:firstLine="210"/>
        <w:rPr>
          <w:noProof/>
        </w:rPr>
      </w:pPr>
      <w:r>
        <w:rPr>
          <w:rFonts w:hint="eastAsia"/>
          <w:noProof/>
        </w:rPr>
        <w:t>様式８</w:t>
      </w:r>
    </w:p>
    <w:p w:rsidR="008321BA" w:rsidRDefault="008321BA" w:rsidP="008321BA">
      <w:pPr>
        <w:jc w:val="center"/>
        <w:rPr>
          <w:noProof/>
        </w:rPr>
      </w:pPr>
      <w:r>
        <w:rPr>
          <w:rFonts w:hint="eastAsia"/>
          <w:noProof/>
        </w:rPr>
        <w:t xml:space="preserve">　医薬品・医療機器安全性情報調査に関する実施契約書</w:t>
      </w:r>
    </w:p>
    <w:p w:rsidR="008321BA" w:rsidRDefault="008321BA" w:rsidP="008321BA">
      <w:pPr>
        <w:jc w:val="center"/>
        <w:rPr>
          <w:noProof/>
        </w:rPr>
      </w:pPr>
    </w:p>
    <w:p w:rsidR="008321BA" w:rsidRDefault="008321BA" w:rsidP="008321BA">
      <w:pPr>
        <w:ind w:firstLineChars="100" w:firstLine="210"/>
        <w:rPr>
          <w:noProof/>
        </w:rPr>
      </w:pPr>
      <w:r>
        <w:rPr>
          <w:rFonts w:hint="eastAsia"/>
          <w:noProof/>
        </w:rPr>
        <w:t xml:space="preserve">京都第一赤十字病院　　院長　　</w:t>
      </w:r>
      <w:r w:rsidR="000E5973">
        <w:rPr>
          <w:rFonts w:hint="eastAsia"/>
          <w:noProof/>
        </w:rPr>
        <w:t>大辻　英吾</w:t>
      </w:r>
      <w:r>
        <w:rPr>
          <w:rFonts w:hint="eastAsia"/>
          <w:noProof/>
        </w:rPr>
        <w:t xml:space="preserve">　　（以下「甲」という。）と</w:t>
      </w:r>
    </w:p>
    <w:p w:rsidR="008321BA" w:rsidRPr="00F4554F" w:rsidRDefault="008321BA" w:rsidP="008321BA">
      <w:pPr>
        <w:ind w:leftChars="100" w:left="210"/>
        <w:rPr>
          <w:noProof/>
        </w:rPr>
      </w:pPr>
      <w:r>
        <w:rPr>
          <w:rFonts w:hint="eastAsia"/>
          <w:noProof/>
        </w:rPr>
        <w:t>依頼者</w:t>
      </w:r>
      <w:r>
        <w:rPr>
          <w:rFonts w:hint="eastAsia"/>
          <w:noProof/>
          <w:u w:val="single"/>
        </w:rPr>
        <w:t xml:space="preserve">　　　　　　　　　　　　　　　　　　</w:t>
      </w:r>
      <w:r>
        <w:rPr>
          <w:rFonts w:hint="eastAsia"/>
          <w:noProof/>
        </w:rPr>
        <w:t>（以下「乙」という。）とは「医薬品・医薬部外品、化粧品、医療機器及び再生医療等製品の製造販売後安全管理の基準に関する省令」（平成16年厚生労働省令第135号　以下「GVP省令」という。）を遵守し、医薬品等の副作用に関する調査について、以下のとおり契約を締結する。</w:t>
      </w:r>
    </w:p>
    <w:p w:rsidR="008321BA" w:rsidRDefault="008321BA" w:rsidP="008321BA">
      <w:pPr>
        <w:ind w:firstLineChars="100" w:firstLine="210"/>
        <w:rPr>
          <w:noProof/>
        </w:rPr>
      </w:pPr>
      <w:r>
        <w:rPr>
          <w:rFonts w:hint="eastAsia"/>
          <w:noProof/>
        </w:rPr>
        <w:t>第１条　乙は、下記の副作用に関する調査を甲に委託し、甲はこれを受託して実施する。</w:t>
      </w:r>
    </w:p>
    <w:p w:rsidR="008321BA" w:rsidRDefault="008321BA" w:rsidP="008321BA">
      <w:pPr>
        <w:rPr>
          <w:noProof/>
        </w:rPr>
      </w:pPr>
      <w:r>
        <w:rPr>
          <w:rFonts w:hint="eastAsia"/>
          <w:noProof/>
        </w:rPr>
        <w:t xml:space="preserve">　　</w:t>
      </w:r>
      <w:r>
        <w:rPr>
          <w:noProof/>
        </w:rPr>
        <w:t>(</w:t>
      </w:r>
      <w:r>
        <w:rPr>
          <w:rFonts w:hint="eastAsia"/>
          <w:noProof/>
        </w:rPr>
        <w:t>1</w:t>
      </w:r>
      <w:r>
        <w:rPr>
          <w:noProof/>
        </w:rPr>
        <w:t>)</w:t>
      </w:r>
      <w:r>
        <w:rPr>
          <w:rFonts w:hint="eastAsia"/>
          <w:noProof/>
        </w:rPr>
        <w:t xml:space="preserve">　調査対象医薬品等名</w:t>
      </w:r>
      <w:r>
        <w:rPr>
          <w:rFonts w:hint="eastAsia"/>
          <w:noProof/>
          <w:u w:val="single"/>
        </w:rPr>
        <w:t>：　　　　　      　　　（</w:t>
      </w:r>
      <w:r>
        <w:rPr>
          <w:rFonts w:hint="eastAsia"/>
          <w:noProof/>
        </w:rPr>
        <w:t>以下「本医薬品等」という。）</w:t>
      </w:r>
    </w:p>
    <w:p w:rsidR="008321BA" w:rsidRDefault="008321BA" w:rsidP="008321BA">
      <w:pPr>
        <w:rPr>
          <w:noProof/>
        </w:rPr>
      </w:pPr>
      <w:r>
        <w:rPr>
          <w:rFonts w:hint="eastAsia"/>
          <w:noProof/>
        </w:rPr>
        <w:t xml:space="preserve">　　</w:t>
      </w:r>
      <w:r>
        <w:rPr>
          <w:noProof/>
        </w:rPr>
        <w:t>(</w:t>
      </w:r>
      <w:r>
        <w:rPr>
          <w:rFonts w:hint="eastAsia"/>
          <w:noProof/>
        </w:rPr>
        <w:t>2</w:t>
      </w:r>
      <w:r>
        <w:rPr>
          <w:noProof/>
        </w:rPr>
        <w:t xml:space="preserve">)  </w:t>
      </w:r>
      <w:r>
        <w:rPr>
          <w:rFonts w:hint="eastAsia"/>
          <w:noProof/>
        </w:rPr>
        <w:t>目的・内容</w:t>
      </w:r>
      <w:r w:rsidRPr="007417A2">
        <w:rPr>
          <w:rFonts w:hint="eastAsia"/>
          <w:noProof/>
        </w:rPr>
        <w:t>:</w:t>
      </w:r>
      <w:r>
        <w:rPr>
          <w:rFonts w:hint="eastAsia"/>
          <w:noProof/>
        </w:rPr>
        <w:t>「</w:t>
      </w:r>
      <w:r>
        <w:rPr>
          <w:noProof/>
        </w:rPr>
        <w:t xml:space="preserve"> </w:t>
      </w:r>
      <w:r>
        <w:rPr>
          <w:rFonts w:hint="eastAsia"/>
          <w:noProof/>
        </w:rPr>
        <w:t>医薬品、医療機器等の品質、有効性及び安全性の確保等に関する法律」、第</w:t>
      </w:r>
    </w:p>
    <w:p w:rsidR="008321BA" w:rsidRDefault="008321BA" w:rsidP="008321BA">
      <w:pPr>
        <w:ind w:firstLineChars="350" w:firstLine="735"/>
        <w:rPr>
          <w:noProof/>
        </w:rPr>
      </w:pPr>
      <w:r>
        <w:rPr>
          <w:rFonts w:hint="eastAsia"/>
          <w:noProof/>
        </w:rPr>
        <w:t>68条の10の2の規定に基づく本医薬品の副作用の報告の為に必要な情報の収集</w:t>
      </w:r>
    </w:p>
    <w:p w:rsidR="008321BA" w:rsidRDefault="008321BA" w:rsidP="008321BA">
      <w:pPr>
        <w:rPr>
          <w:noProof/>
        </w:rPr>
      </w:pPr>
      <w:r>
        <w:rPr>
          <w:noProof/>
        </w:rPr>
        <w:t xml:space="preserve">  </w:t>
      </w:r>
      <w:r>
        <w:rPr>
          <w:rFonts w:hint="eastAsia"/>
          <w:noProof/>
        </w:rPr>
        <w:t xml:space="preserve">　</w:t>
      </w:r>
      <w:r>
        <w:rPr>
          <w:noProof/>
        </w:rPr>
        <w:t>(</w:t>
      </w:r>
      <w:r>
        <w:rPr>
          <w:rFonts w:hint="eastAsia"/>
          <w:noProof/>
        </w:rPr>
        <w:t>3</w:t>
      </w:r>
      <w:r>
        <w:rPr>
          <w:noProof/>
        </w:rPr>
        <w:t xml:space="preserve">) </w:t>
      </w:r>
      <w:r>
        <w:rPr>
          <w:rFonts w:hint="eastAsia"/>
          <w:noProof/>
        </w:rPr>
        <w:t xml:space="preserve"> 調査方法：</w:t>
      </w:r>
      <w:r>
        <w:rPr>
          <w:noProof/>
        </w:rPr>
        <w:t xml:space="preserve"> </w:t>
      </w:r>
      <w:r>
        <w:rPr>
          <w:rFonts w:hint="eastAsia"/>
          <w:noProof/>
        </w:rPr>
        <w:t>本医薬品が患者に対し投与された症例において発現した副作用について、</w:t>
      </w:r>
    </w:p>
    <w:p w:rsidR="008321BA" w:rsidRDefault="008321BA" w:rsidP="008321BA">
      <w:pPr>
        <w:rPr>
          <w:noProof/>
        </w:rPr>
      </w:pPr>
      <w:r>
        <w:rPr>
          <w:rFonts w:hint="eastAsia"/>
          <w:noProof/>
        </w:rPr>
        <w:t xml:space="preserve">　　 </w:t>
      </w:r>
      <w:r>
        <w:rPr>
          <w:noProof/>
        </w:rPr>
        <w:t xml:space="preserve">  </w:t>
      </w:r>
      <w:r>
        <w:rPr>
          <w:rFonts w:hint="eastAsia"/>
          <w:noProof/>
        </w:rPr>
        <w:t>患者背景、医薬品の投与状況、副作用発現状況等を調査し、各項目のデータを調査票に</w:t>
      </w:r>
    </w:p>
    <w:p w:rsidR="008321BA" w:rsidRDefault="008321BA" w:rsidP="008321BA">
      <w:pPr>
        <w:ind w:firstLineChars="350" w:firstLine="735"/>
        <w:rPr>
          <w:noProof/>
        </w:rPr>
      </w:pPr>
      <w:r>
        <w:rPr>
          <w:rFonts w:hint="eastAsia"/>
          <w:noProof/>
        </w:rPr>
        <w:t>記載する。</w:t>
      </w:r>
    </w:p>
    <w:p w:rsidR="008321BA" w:rsidRDefault="008321BA" w:rsidP="008321BA">
      <w:pPr>
        <w:ind w:firstLineChars="150" w:firstLine="315"/>
        <w:rPr>
          <w:noProof/>
        </w:rPr>
      </w:pPr>
      <w:r>
        <w:rPr>
          <w:rFonts w:hint="eastAsia"/>
          <w:noProof/>
        </w:rPr>
        <w:t>（4） 調査症例数：</w:t>
      </w:r>
      <w:r>
        <w:rPr>
          <w:rFonts w:hint="eastAsia"/>
          <w:noProof/>
          <w:u w:val="single"/>
        </w:rPr>
        <w:t xml:space="preserve">　　　　</w:t>
      </w:r>
      <w:r>
        <w:rPr>
          <w:rFonts w:hint="eastAsia"/>
          <w:noProof/>
        </w:rPr>
        <w:t>症例</w:t>
      </w:r>
    </w:p>
    <w:p w:rsidR="008321BA" w:rsidRDefault="008321BA" w:rsidP="00FA17C4">
      <w:pPr>
        <w:ind w:firstLineChars="150" w:firstLine="315"/>
        <w:rPr>
          <w:noProof/>
        </w:rPr>
      </w:pPr>
      <w:r>
        <w:rPr>
          <w:rFonts w:hint="eastAsia"/>
          <w:noProof/>
        </w:rPr>
        <w:t>（5</w:t>
      </w:r>
      <w:r>
        <w:rPr>
          <w:noProof/>
        </w:rPr>
        <w:t xml:space="preserve">)  </w:t>
      </w:r>
      <w:r>
        <w:rPr>
          <w:rFonts w:hint="eastAsia"/>
          <w:noProof/>
        </w:rPr>
        <w:t>調査担当医師名：</w:t>
      </w:r>
      <w:r>
        <w:rPr>
          <w:rFonts w:hint="eastAsia"/>
          <w:noProof/>
          <w:u w:val="single"/>
        </w:rPr>
        <w:t xml:space="preserve">　　　　　　　　　　　　　　　　　　　　</w:t>
      </w:r>
      <w:r>
        <w:rPr>
          <w:rFonts w:hint="eastAsia"/>
          <w:noProof/>
        </w:rPr>
        <w:t xml:space="preserve">　　　　　　　　　　　　</w:t>
      </w:r>
    </w:p>
    <w:p w:rsidR="008321BA" w:rsidRDefault="008321BA" w:rsidP="008321BA">
      <w:pPr>
        <w:ind w:leftChars="100" w:left="210"/>
        <w:rPr>
          <w:noProof/>
        </w:rPr>
      </w:pPr>
      <w:r>
        <w:rPr>
          <w:rFonts w:hint="eastAsia"/>
          <w:noProof/>
        </w:rPr>
        <w:t>第２条　調査費は、１症例当たり</w:t>
      </w:r>
      <w:r>
        <w:rPr>
          <w:rFonts w:hint="eastAsia"/>
          <w:noProof/>
          <w:u w:val="single"/>
        </w:rPr>
        <w:t xml:space="preserve">　　　　　　　　　　</w:t>
      </w:r>
      <w:r>
        <w:rPr>
          <w:rFonts w:hint="eastAsia"/>
          <w:noProof/>
        </w:rPr>
        <w:t>円（消費税を含む）とし、乙は、当該金額に報告を受けた調査症例数を乗じた金額を、本調査の調査受領後、甲の指定する受取人に受取人が指定する方法で支払う。</w:t>
      </w:r>
    </w:p>
    <w:p w:rsidR="008321BA" w:rsidRDefault="008321BA" w:rsidP="008321BA">
      <w:pPr>
        <w:ind w:firstLineChars="100" w:firstLine="210"/>
        <w:rPr>
          <w:noProof/>
        </w:rPr>
      </w:pPr>
      <w:r>
        <w:rPr>
          <w:rFonts w:hint="eastAsia"/>
          <w:noProof/>
        </w:rPr>
        <w:t>第３条　甲は本調査の結果を乙指定の調査票等に記録し、速やかに提出する。</w:t>
      </w:r>
    </w:p>
    <w:p w:rsidR="008321BA" w:rsidRDefault="008321BA" w:rsidP="008321BA">
      <w:pPr>
        <w:ind w:leftChars="100" w:left="210"/>
        <w:rPr>
          <w:noProof/>
        </w:rPr>
      </w:pPr>
      <w:r>
        <w:rPr>
          <w:rFonts w:hint="eastAsia"/>
          <w:noProof/>
        </w:rPr>
        <w:t>第４条　乙は、本調査結果を厚生労働省への報告、本医薬品の再審査申請等のほか、安全管理情報とし</w:t>
      </w:r>
    </w:p>
    <w:p w:rsidR="008321BA" w:rsidRDefault="008321BA" w:rsidP="008321BA">
      <w:pPr>
        <w:ind w:leftChars="100" w:left="210"/>
        <w:rPr>
          <w:noProof/>
        </w:rPr>
      </w:pPr>
      <w:r>
        <w:rPr>
          <w:rFonts w:hint="eastAsia"/>
          <w:noProof/>
        </w:rPr>
        <w:t>て利用することができる。</w:t>
      </w:r>
    </w:p>
    <w:p w:rsidR="008321BA" w:rsidRDefault="008321BA" w:rsidP="008321BA">
      <w:pPr>
        <w:ind w:firstLineChars="100" w:firstLine="210"/>
        <w:rPr>
          <w:noProof/>
        </w:rPr>
      </w:pPr>
      <w:r>
        <w:rPr>
          <w:rFonts w:hint="eastAsia"/>
          <w:noProof/>
        </w:rPr>
        <w:t>第５条　甲は、本調査の結果から得られた情報に関しては、乙の事前の承諾を得ず第三者に開示・漏洩</w:t>
      </w:r>
    </w:p>
    <w:p w:rsidR="008321BA" w:rsidRDefault="008321BA" w:rsidP="008321BA">
      <w:pPr>
        <w:ind w:firstLineChars="100" w:firstLine="210"/>
        <w:rPr>
          <w:noProof/>
        </w:rPr>
      </w:pPr>
      <w:r>
        <w:rPr>
          <w:rFonts w:hint="eastAsia"/>
          <w:noProof/>
        </w:rPr>
        <w:t>してはならない。</w:t>
      </w:r>
    </w:p>
    <w:p w:rsidR="008321BA" w:rsidRDefault="008321BA" w:rsidP="008321BA">
      <w:pPr>
        <w:ind w:firstLineChars="100" w:firstLine="210"/>
        <w:rPr>
          <w:noProof/>
        </w:rPr>
      </w:pPr>
      <w:r>
        <w:rPr>
          <w:rFonts w:hint="eastAsia"/>
          <w:noProof/>
        </w:rPr>
        <w:t>第６条　乙は症例報告に含まれる個人情報については、個人情報の保護に関する法律（平成15年法律第</w:t>
      </w:r>
    </w:p>
    <w:p w:rsidR="008321BA" w:rsidRDefault="008321BA" w:rsidP="008321BA">
      <w:pPr>
        <w:ind w:leftChars="100" w:left="210"/>
        <w:rPr>
          <w:noProof/>
        </w:rPr>
      </w:pPr>
      <w:r>
        <w:rPr>
          <w:rFonts w:hint="eastAsia"/>
          <w:noProof/>
        </w:rPr>
        <w:t>57号、その都度改正されるものを含む。）その他の関連法令の要求するところに従い、個人情報の適正な取り扱いを確保しなければならない。</w:t>
      </w:r>
    </w:p>
    <w:p w:rsidR="008321BA" w:rsidRDefault="008321BA" w:rsidP="008321BA">
      <w:pPr>
        <w:ind w:firstLineChars="100" w:firstLine="210"/>
        <w:rPr>
          <w:noProof/>
        </w:rPr>
      </w:pPr>
      <w:r>
        <w:rPr>
          <w:rFonts w:hint="eastAsia"/>
          <w:noProof/>
        </w:rPr>
        <w:t>第７条　甲は規制当局の受け入れに関して、協力するものとする。</w:t>
      </w:r>
    </w:p>
    <w:p w:rsidR="008321BA" w:rsidRDefault="008321BA" w:rsidP="008321BA">
      <w:pPr>
        <w:ind w:leftChars="100" w:left="210"/>
        <w:rPr>
          <w:noProof/>
        </w:rPr>
      </w:pPr>
      <w:r>
        <w:rPr>
          <w:rFonts w:hint="eastAsia"/>
          <w:noProof/>
        </w:rPr>
        <w:t>第８条　甲は、第２条に基づく乙による調査費の支払いに関して、日本製薬工業協会の「企業活動と医療機関等の関係の透明性ガイドライン」またはそれに準じて定める指針（いずれもその時点での最新版による。）に従い、乙が個人情報を含む甲の情報（施設名、科名、役職名、氏名、件数、支払い額等）を公開することに同意する。</w:t>
      </w:r>
    </w:p>
    <w:p w:rsidR="008321BA" w:rsidRDefault="008321BA" w:rsidP="008321BA">
      <w:pPr>
        <w:ind w:leftChars="100" w:left="210"/>
        <w:rPr>
          <w:noProof/>
        </w:rPr>
      </w:pPr>
      <w:r>
        <w:rPr>
          <w:rFonts w:hint="eastAsia"/>
          <w:noProof/>
        </w:rPr>
        <w:t>第９条　甲及び乙（いずれも役員や実質的な経営関与者を含む）は現在及び将来にわたり、次の各号のいずれにも違反しないことを、表明し保証する。</w:t>
      </w:r>
    </w:p>
    <w:p w:rsidR="008321BA" w:rsidRDefault="008321BA" w:rsidP="008321BA">
      <w:pPr>
        <w:ind w:leftChars="100" w:left="420" w:hangingChars="100" w:hanging="210"/>
        <w:rPr>
          <w:noProof/>
        </w:rPr>
      </w:pPr>
      <w:r>
        <w:rPr>
          <w:rFonts w:hint="eastAsia"/>
          <w:noProof/>
        </w:rPr>
        <w:t>（1）暴力団、暴力団員、暴力団関係企業、総会屋、特殊知能暴力集団、その他これらに準ずる者（以下総称して「反社会的勢力」という）に該当しないこと。</w:t>
      </w:r>
    </w:p>
    <w:p w:rsidR="008321BA" w:rsidRDefault="008321BA" w:rsidP="008321BA">
      <w:pPr>
        <w:ind w:firstLineChars="100" w:firstLine="210"/>
        <w:rPr>
          <w:noProof/>
        </w:rPr>
      </w:pPr>
      <w:r>
        <w:rPr>
          <w:rFonts w:hint="eastAsia"/>
          <w:noProof/>
        </w:rPr>
        <w:t>（2）反社会的勢力が形式的・実質的に経営に関与していないこと。</w:t>
      </w:r>
    </w:p>
    <w:p w:rsidR="008321BA" w:rsidRDefault="008321BA" w:rsidP="008321BA">
      <w:pPr>
        <w:ind w:leftChars="100" w:left="420" w:hangingChars="100" w:hanging="210"/>
        <w:rPr>
          <w:noProof/>
        </w:rPr>
      </w:pPr>
      <w:r>
        <w:rPr>
          <w:rFonts w:hint="eastAsia"/>
          <w:noProof/>
        </w:rPr>
        <w:t>（3）反社会的勢力へ資金提供や便宜供与したり、自己若しくは第三者の不正の利益を図るため、又は第三者を加害するために反社会的勢力を利用するなど、反社会的勢力と社会的に非難される関係を有していないこと。</w:t>
      </w:r>
    </w:p>
    <w:p w:rsidR="008321BA" w:rsidRDefault="008321BA" w:rsidP="008321BA">
      <w:pPr>
        <w:ind w:firstLineChars="100" w:firstLine="210"/>
        <w:rPr>
          <w:noProof/>
        </w:rPr>
      </w:pPr>
      <w:r>
        <w:rPr>
          <w:rFonts w:hint="eastAsia"/>
          <w:noProof/>
        </w:rPr>
        <w:t>（4）暴力的要求により他人の信用を毀損したり、業務を妨害していないこと。</w:t>
      </w:r>
    </w:p>
    <w:p w:rsidR="008321BA" w:rsidRDefault="008321BA" w:rsidP="008321BA">
      <w:pPr>
        <w:ind w:leftChars="100" w:left="210"/>
        <w:rPr>
          <w:noProof/>
        </w:rPr>
      </w:pPr>
      <w:r>
        <w:rPr>
          <w:rFonts w:hint="eastAsia"/>
          <w:noProof/>
        </w:rPr>
        <w:t>２、甲又は乙は、その下請け先・委託先等が前項各号に該当することが判明した場合は、相手方の催告後、相</w:t>
      </w:r>
      <w:r>
        <w:rPr>
          <w:rFonts w:hint="eastAsia"/>
          <w:noProof/>
        </w:rPr>
        <w:lastRenderedPageBreak/>
        <w:t>当期間内に、当該下請け先・委託先等との契約の解除その他必要な措置を講じなければならない。</w:t>
      </w:r>
    </w:p>
    <w:p w:rsidR="008321BA" w:rsidRDefault="008321BA" w:rsidP="008321BA">
      <w:pPr>
        <w:ind w:leftChars="100" w:left="210"/>
        <w:rPr>
          <w:noProof/>
        </w:rPr>
      </w:pPr>
      <w:r>
        <w:rPr>
          <w:rFonts w:hint="eastAsia"/>
          <w:noProof/>
        </w:rPr>
        <w:t>３、甲又は乙は、相手方が前各項に違反したときは、催告なく、直ちに原契約及び甲乙間のすべての契約を解除できるとともに、被った損害の賠償を請求できる。また、解除者は解除によりほかの当事者に生じた損害を賠償する責を負わない。</w:t>
      </w:r>
    </w:p>
    <w:p w:rsidR="008321BA" w:rsidRDefault="008321BA" w:rsidP="008321BA">
      <w:pPr>
        <w:rPr>
          <w:noProof/>
        </w:rPr>
      </w:pPr>
    </w:p>
    <w:p w:rsidR="008321BA" w:rsidRPr="00EA0831" w:rsidRDefault="008321BA" w:rsidP="008321BA">
      <w:pPr>
        <w:rPr>
          <w:noProof/>
        </w:rPr>
      </w:pPr>
    </w:p>
    <w:p w:rsidR="008321BA" w:rsidRDefault="008321BA" w:rsidP="008321BA">
      <w:pPr>
        <w:ind w:leftChars="100" w:left="210"/>
        <w:rPr>
          <w:noProof/>
        </w:rPr>
      </w:pPr>
      <w:r>
        <w:rPr>
          <w:rFonts w:hint="eastAsia"/>
          <w:noProof/>
        </w:rPr>
        <w:t>第10条　本契約に定めのない事項及び疑義が生じた場合は、甲・乙協議して定めるものとする。</w:t>
      </w:r>
    </w:p>
    <w:p w:rsidR="008321BA" w:rsidRDefault="008321BA" w:rsidP="008321BA">
      <w:pPr>
        <w:rPr>
          <w:noProof/>
        </w:rPr>
      </w:pPr>
    </w:p>
    <w:p w:rsidR="008321BA" w:rsidRDefault="008321BA" w:rsidP="008321BA">
      <w:pPr>
        <w:ind w:firstLineChars="100" w:firstLine="210"/>
        <w:rPr>
          <w:noProof/>
        </w:rPr>
      </w:pPr>
      <w:r>
        <w:rPr>
          <w:rFonts w:hint="eastAsia"/>
          <w:noProof/>
        </w:rPr>
        <w:t>上記契約の締結を証するため、本書２通を作成し、甲乙記名押印のうえ、各１通を保有するものとする。</w:t>
      </w:r>
    </w:p>
    <w:p w:rsidR="008321BA" w:rsidRDefault="008321BA" w:rsidP="008321BA">
      <w:pPr>
        <w:ind w:firstLineChars="100" w:firstLine="210"/>
        <w:rPr>
          <w:noProof/>
        </w:rPr>
      </w:pPr>
      <w:r>
        <w:rPr>
          <w:rFonts w:hint="eastAsia"/>
          <w:noProof/>
        </w:rPr>
        <w:t>令和　　　年　　月　　日</w:t>
      </w:r>
    </w:p>
    <w:p w:rsidR="008321BA" w:rsidRDefault="008321BA" w:rsidP="008321BA">
      <w:pPr>
        <w:rPr>
          <w:noProof/>
        </w:rPr>
      </w:pPr>
      <w:r>
        <w:rPr>
          <w:rFonts w:hint="eastAsia"/>
          <w:noProof/>
        </w:rPr>
        <w:t xml:space="preserve">　　　　　　　　　　　              　　</w:t>
      </w:r>
      <w:r w:rsidR="00FA17C4">
        <w:rPr>
          <w:rFonts w:hint="eastAsia"/>
          <w:noProof/>
        </w:rPr>
        <w:t xml:space="preserve">　</w:t>
      </w:r>
      <w:r>
        <w:rPr>
          <w:rFonts w:hint="eastAsia"/>
          <w:noProof/>
        </w:rPr>
        <w:t>（甲）　住所　　京都市東山区本町１５丁目７４９</w:t>
      </w:r>
    </w:p>
    <w:p w:rsidR="008321BA" w:rsidRDefault="008321BA" w:rsidP="008321BA">
      <w:pPr>
        <w:rPr>
          <w:noProof/>
        </w:rPr>
      </w:pPr>
      <w:r>
        <w:rPr>
          <w:rFonts w:hint="eastAsia"/>
          <w:noProof/>
        </w:rPr>
        <w:t xml:space="preserve">　　　　　　　　　　　　　　　　　　　              　　</w:t>
      </w:r>
      <w:r w:rsidR="00FA17C4">
        <w:rPr>
          <w:rFonts w:hint="eastAsia"/>
          <w:noProof/>
        </w:rPr>
        <w:t xml:space="preserve">　</w:t>
      </w:r>
      <w:r>
        <w:rPr>
          <w:rFonts w:hint="eastAsia"/>
          <w:noProof/>
        </w:rPr>
        <w:t>京都第一赤十字病院</w:t>
      </w:r>
    </w:p>
    <w:p w:rsidR="008321BA" w:rsidRDefault="008321BA" w:rsidP="00FA17C4">
      <w:pPr>
        <w:ind w:firstLineChars="2900" w:firstLine="6090"/>
        <w:rPr>
          <w:noProof/>
        </w:rPr>
      </w:pPr>
      <w:r>
        <w:rPr>
          <w:rFonts w:hint="eastAsia"/>
          <w:noProof/>
        </w:rPr>
        <w:t xml:space="preserve">院長　　</w:t>
      </w:r>
      <w:r w:rsidR="000E5973">
        <w:rPr>
          <w:rFonts w:hint="eastAsia"/>
          <w:noProof/>
        </w:rPr>
        <w:t>大辻　英吾</w:t>
      </w:r>
      <w:bookmarkStart w:id="0" w:name="_GoBack"/>
      <w:bookmarkEnd w:id="0"/>
      <w:r>
        <w:rPr>
          <w:rFonts w:hint="eastAsia"/>
          <w:noProof/>
        </w:rPr>
        <w:t xml:space="preserve">　　　　印</w:t>
      </w:r>
    </w:p>
    <w:p w:rsidR="008321BA" w:rsidRDefault="008321BA" w:rsidP="008321BA">
      <w:pPr>
        <w:rPr>
          <w:noProof/>
        </w:rPr>
      </w:pPr>
      <w:r>
        <w:rPr>
          <w:rFonts w:hint="eastAsia"/>
          <w:noProof/>
        </w:rPr>
        <w:t xml:space="preserve">　　　　　　　　　　　             　　</w:t>
      </w:r>
      <w:r w:rsidR="00FA17C4">
        <w:rPr>
          <w:rFonts w:hint="eastAsia"/>
          <w:noProof/>
        </w:rPr>
        <w:t xml:space="preserve">　</w:t>
      </w:r>
      <w:r>
        <w:rPr>
          <w:rFonts w:hint="eastAsia"/>
          <w:noProof/>
        </w:rPr>
        <w:t xml:space="preserve"> （乙）　住所</w:t>
      </w:r>
    </w:p>
    <w:p w:rsidR="008321BA" w:rsidRDefault="008321BA" w:rsidP="008321BA">
      <w:pPr>
        <w:rPr>
          <w:noProof/>
        </w:rPr>
      </w:pPr>
      <w:r>
        <w:rPr>
          <w:noProof/>
        </w:rPr>
        <w:t xml:space="preserve">        </w:t>
      </w:r>
      <w:r>
        <w:rPr>
          <w:rFonts w:hint="eastAsia"/>
          <w:noProof/>
        </w:rPr>
        <w:t xml:space="preserve">　　　　　　　　　　　　　　                　　</w:t>
      </w:r>
      <w:r w:rsidR="00FA17C4">
        <w:rPr>
          <w:rFonts w:hint="eastAsia"/>
          <w:noProof/>
        </w:rPr>
        <w:t xml:space="preserve">　</w:t>
      </w:r>
      <w:r>
        <w:rPr>
          <w:rFonts w:hint="eastAsia"/>
          <w:noProof/>
        </w:rPr>
        <w:t>会社名</w:t>
      </w:r>
    </w:p>
    <w:p w:rsidR="008321BA" w:rsidRDefault="008321BA" w:rsidP="008321BA">
      <w:pPr>
        <w:rPr>
          <w:noProof/>
        </w:rPr>
      </w:pPr>
      <w:r>
        <w:rPr>
          <w:rFonts w:hint="eastAsia"/>
          <w:noProof/>
        </w:rPr>
        <w:t xml:space="preserve">　　　　　　　　　　　　　　　　　　                　　</w:t>
      </w:r>
      <w:r w:rsidR="00FA17C4">
        <w:rPr>
          <w:rFonts w:hint="eastAsia"/>
          <w:noProof/>
        </w:rPr>
        <w:t xml:space="preserve">　</w:t>
      </w:r>
      <w:r>
        <w:rPr>
          <w:rFonts w:hint="eastAsia"/>
          <w:noProof/>
        </w:rPr>
        <w:t>代表者名　　　　　　　　　　印</w:t>
      </w:r>
    </w:p>
    <w:p w:rsidR="00DF02C4" w:rsidRDefault="00DF02C4"/>
    <w:sectPr w:rsidR="00DF02C4" w:rsidSect="008321BA">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1BA"/>
    <w:rsid w:val="000E5973"/>
    <w:rsid w:val="008321BA"/>
    <w:rsid w:val="00DF02C4"/>
    <w:rsid w:val="00FA17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E17FC8"/>
  <w15:chartTrackingRefBased/>
  <w15:docId w15:val="{08F1AD4E-779F-4B16-9ED3-824D7CA64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321BA"/>
    <w:pPr>
      <w:widowControl w:val="0"/>
      <w:wordWrap w:val="0"/>
      <w:autoSpaceDE w:val="0"/>
      <w:autoSpaceDN w:val="0"/>
      <w:adjustRightInd w:val="0"/>
      <w:spacing w:line="300" w:lineRule="atLeast"/>
      <w:jc w:val="both"/>
    </w:pPr>
    <w:rPr>
      <w:rFonts w:ascii="ＭＳ 明朝" w:eastAsia="ＭＳ 明朝"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295</Words>
  <Characters>1683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京都第一赤十字病院　治験管理室</dc:creator>
  <cp:keywords/>
  <dc:description/>
  <cp:lastModifiedBy>藤松二葉</cp:lastModifiedBy>
  <cp:revision>3</cp:revision>
  <dcterms:created xsi:type="dcterms:W3CDTF">2019-12-19T06:51:00Z</dcterms:created>
  <dcterms:modified xsi:type="dcterms:W3CDTF">2024-04-01T00:18:00Z</dcterms:modified>
</cp:coreProperties>
</file>