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46D9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0283C149" w14:textId="77777777" w:rsidR="00A840E4" w:rsidRDefault="00A840E4" w:rsidP="00A840E4">
      <w:pPr>
        <w:jc w:val="right"/>
      </w:pPr>
    </w:p>
    <w:p w14:paraId="139AC7D1" w14:textId="0B610450" w:rsidR="00A840E4" w:rsidRDefault="00A840E4" w:rsidP="00A840E4">
      <w:pPr>
        <w:jc w:val="center"/>
        <w:rPr>
          <w:sz w:val="36"/>
          <w:szCs w:val="36"/>
        </w:rPr>
      </w:pPr>
      <w:r w:rsidRPr="00A840E4">
        <w:rPr>
          <w:rFonts w:hint="eastAsia"/>
          <w:sz w:val="36"/>
          <w:szCs w:val="36"/>
        </w:rPr>
        <w:t>臨床研究</w:t>
      </w:r>
      <w:r w:rsidR="00B630BD">
        <w:rPr>
          <w:rFonts w:hint="eastAsia"/>
          <w:sz w:val="36"/>
          <w:szCs w:val="36"/>
        </w:rPr>
        <w:t>実施許可書</w:t>
      </w:r>
      <w:r w:rsidR="00976672">
        <w:rPr>
          <w:rFonts w:hint="eastAsia"/>
          <w:sz w:val="36"/>
          <w:szCs w:val="36"/>
        </w:rPr>
        <w:t>（中央一括審査）</w:t>
      </w:r>
    </w:p>
    <w:p w14:paraId="33F05C8B" w14:textId="77777777" w:rsidR="00A840E4" w:rsidRDefault="00A840E4" w:rsidP="00A840E4">
      <w:pPr>
        <w:jc w:val="center"/>
        <w:rPr>
          <w:sz w:val="20"/>
          <w:szCs w:val="20"/>
        </w:rPr>
      </w:pPr>
    </w:p>
    <w:p w14:paraId="271B1325" w14:textId="77777777" w:rsidR="00A840E4" w:rsidRDefault="00A840E4" w:rsidP="00A840E4">
      <w:pPr>
        <w:jc w:val="center"/>
        <w:rPr>
          <w:sz w:val="20"/>
          <w:szCs w:val="20"/>
        </w:rPr>
      </w:pPr>
    </w:p>
    <w:p w14:paraId="54BA3354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065002E6" w14:textId="77777777" w:rsidR="00535C31" w:rsidRDefault="00535C31" w:rsidP="00A840E4">
      <w:pPr>
        <w:jc w:val="left"/>
        <w:rPr>
          <w:sz w:val="20"/>
          <w:szCs w:val="20"/>
        </w:rPr>
      </w:pPr>
    </w:p>
    <w:p w14:paraId="468BDBD0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7E7CA57B" w14:textId="77777777" w:rsidR="00A840E4" w:rsidRDefault="00A840E4" w:rsidP="00A840E4">
      <w:pPr>
        <w:jc w:val="left"/>
        <w:rPr>
          <w:szCs w:val="21"/>
          <w:u w:val="single"/>
        </w:rPr>
      </w:pPr>
    </w:p>
    <w:p w14:paraId="0EE5679B" w14:textId="34B88714" w:rsidR="00071D1C" w:rsidRPr="00E259F2" w:rsidRDefault="00074D0A" w:rsidP="008E74E7">
      <w:pPr>
        <w:ind w:right="209" w:firstLineChars="2100" w:firstLine="4620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8E74E7">
        <w:rPr>
          <w:rFonts w:hint="eastAsia"/>
          <w:sz w:val="22"/>
          <w:szCs w:val="21"/>
        </w:rPr>
        <w:t xml:space="preserve">　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11C46BF8" w14:textId="1254A406" w:rsidR="00A840E4" w:rsidRDefault="008E74E7" w:rsidP="008E74E7">
      <w:pPr>
        <w:ind w:right="-1"/>
        <w:jc w:val="center"/>
        <w:rPr>
          <w:szCs w:val="21"/>
        </w:rPr>
      </w:pPr>
      <w:r>
        <w:rPr>
          <w:rFonts w:hint="eastAsia"/>
          <w:sz w:val="22"/>
          <w:szCs w:val="21"/>
        </w:rPr>
        <w:t xml:space="preserve">　　　　　　　　　　　　　　　　　　　　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8734E8">
        <w:rPr>
          <w:rFonts w:hint="eastAsia"/>
          <w:sz w:val="22"/>
          <w:szCs w:val="21"/>
        </w:rPr>
        <w:t>大辻　英吾</w:t>
      </w:r>
    </w:p>
    <w:p w14:paraId="376EC796" w14:textId="1B1419BA" w:rsidR="00A840E4" w:rsidRPr="00535C31" w:rsidRDefault="008E74E7" w:rsidP="008E74E7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　　</w:t>
      </w:r>
      <w:r w:rsidR="000A5C8F">
        <w:rPr>
          <w:rFonts w:hint="eastAsia"/>
          <w:szCs w:val="21"/>
        </w:rPr>
        <w:t>（公印省略）</w:t>
      </w:r>
    </w:p>
    <w:p w14:paraId="2FEB8BB4" w14:textId="77777777" w:rsidR="00071D1C" w:rsidRDefault="00071D1C" w:rsidP="00A840E4">
      <w:pPr>
        <w:jc w:val="right"/>
        <w:rPr>
          <w:szCs w:val="21"/>
        </w:rPr>
      </w:pPr>
    </w:p>
    <w:p w14:paraId="7A5B336E" w14:textId="77777777" w:rsidR="00A840E4" w:rsidRDefault="00A840E4" w:rsidP="00A840E4">
      <w:pPr>
        <w:jc w:val="right"/>
        <w:rPr>
          <w:szCs w:val="21"/>
        </w:rPr>
      </w:pPr>
    </w:p>
    <w:p w14:paraId="17D10843" w14:textId="00696CA0" w:rsidR="00A840E4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  <w:r w:rsidR="00976672">
        <w:rPr>
          <w:rFonts w:hint="eastAsia"/>
          <w:sz w:val="22"/>
          <w:szCs w:val="21"/>
          <w:u w:val="single"/>
        </w:rPr>
        <w:t xml:space="preserve">　　</w:t>
      </w:r>
      <w:r w:rsidR="008E74E7">
        <w:rPr>
          <w:rFonts w:hint="eastAsia"/>
          <w:sz w:val="22"/>
          <w:szCs w:val="21"/>
          <w:u w:val="single"/>
        </w:rPr>
        <w:t xml:space="preserve">　</w:t>
      </w:r>
    </w:p>
    <w:p w14:paraId="13C558D5" w14:textId="6778F104" w:rsidR="00976672" w:rsidRDefault="00976672" w:rsidP="00E259F2">
      <w:pPr>
        <w:ind w:left="880" w:hangingChars="400" w:hanging="880"/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　　　　　　</w:t>
      </w:r>
      <w:r w:rsidR="008E74E7">
        <w:rPr>
          <w:rFonts w:hint="eastAsia"/>
          <w:sz w:val="22"/>
          <w:szCs w:val="21"/>
          <w:u w:val="single"/>
        </w:rPr>
        <w:t xml:space="preserve">　</w:t>
      </w:r>
      <w:r w:rsidR="008E74E7">
        <w:rPr>
          <w:rFonts w:hint="eastAsia"/>
          <w:sz w:val="22"/>
          <w:szCs w:val="21"/>
          <w:u w:val="single"/>
        </w:rPr>
        <w:t xml:space="preserve"> </w:t>
      </w:r>
    </w:p>
    <w:p w14:paraId="41239F83" w14:textId="758BFA6D" w:rsidR="00976672" w:rsidRDefault="00976672" w:rsidP="00E259F2">
      <w:pPr>
        <w:ind w:left="880" w:hangingChars="400" w:hanging="880"/>
        <w:jc w:val="left"/>
        <w:rPr>
          <w:sz w:val="22"/>
          <w:szCs w:val="21"/>
          <w:u w:val="single"/>
        </w:rPr>
      </w:pPr>
    </w:p>
    <w:p w14:paraId="726751D0" w14:textId="48F064A9" w:rsidR="008E74E7" w:rsidRDefault="008E74E7" w:rsidP="00E259F2">
      <w:pPr>
        <w:ind w:left="880" w:hangingChars="400" w:hanging="880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中央一括審査</w:t>
      </w:r>
      <w:r w:rsidR="00976672" w:rsidRPr="00976672">
        <w:rPr>
          <w:rFonts w:hint="eastAsia"/>
          <w:sz w:val="22"/>
          <w:szCs w:val="21"/>
        </w:rPr>
        <w:t>を行った</w:t>
      </w:r>
      <w:r>
        <w:rPr>
          <w:rFonts w:hint="eastAsia"/>
          <w:sz w:val="22"/>
          <w:szCs w:val="21"/>
        </w:rPr>
        <w:t>倫理審査委員会（</w:t>
      </w:r>
      <w:r w:rsidR="00976672" w:rsidRPr="00976672">
        <w:rPr>
          <w:rFonts w:hint="eastAsia"/>
          <w:sz w:val="22"/>
          <w:szCs w:val="21"/>
        </w:rPr>
        <w:t>機関</w:t>
      </w:r>
      <w:r>
        <w:rPr>
          <w:rFonts w:hint="eastAsia"/>
          <w:sz w:val="22"/>
          <w:szCs w:val="21"/>
        </w:rPr>
        <w:t>）：</w:t>
      </w:r>
    </w:p>
    <w:p w14:paraId="16132CAC" w14:textId="49528FEB" w:rsidR="00976672" w:rsidRPr="00976672" w:rsidRDefault="00976672" w:rsidP="00E259F2">
      <w:pPr>
        <w:ind w:left="880" w:hangingChars="400" w:hanging="880"/>
        <w:jc w:val="left"/>
        <w:rPr>
          <w:sz w:val="22"/>
          <w:szCs w:val="21"/>
        </w:rPr>
      </w:pPr>
      <w:r w:rsidRPr="00976672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</w:t>
      </w:r>
      <w:r w:rsidR="008E74E7">
        <w:rPr>
          <w:rFonts w:hint="eastAsia"/>
          <w:sz w:val="22"/>
          <w:szCs w:val="21"/>
          <w:u w:val="single"/>
        </w:rPr>
        <w:t xml:space="preserve">　　　　　　　　　　　</w:t>
      </w:r>
      <w:r w:rsidR="008E74E7">
        <w:rPr>
          <w:rFonts w:hint="eastAsia"/>
          <w:sz w:val="22"/>
          <w:szCs w:val="21"/>
          <w:u w:val="single"/>
        </w:rPr>
        <w:t xml:space="preserve"> </w:t>
      </w:r>
      <w:r w:rsidRPr="00976672">
        <w:rPr>
          <w:rFonts w:hint="eastAsia"/>
          <w:sz w:val="22"/>
          <w:szCs w:val="21"/>
        </w:rPr>
        <w:t xml:space="preserve">　</w:t>
      </w:r>
    </w:p>
    <w:p w14:paraId="4936AB36" w14:textId="0EAB41BB" w:rsidR="00100641" w:rsidRDefault="00100641" w:rsidP="00A840E4">
      <w:pPr>
        <w:jc w:val="right"/>
        <w:rPr>
          <w:szCs w:val="21"/>
          <w:u w:val="single"/>
        </w:rPr>
      </w:pPr>
    </w:p>
    <w:p w14:paraId="5B054DF1" w14:textId="77777777" w:rsidR="00976672" w:rsidRDefault="00976672" w:rsidP="00A840E4">
      <w:pPr>
        <w:jc w:val="right"/>
        <w:rPr>
          <w:szCs w:val="21"/>
          <w:u w:val="single"/>
        </w:rPr>
      </w:pPr>
    </w:p>
    <w:p w14:paraId="7A8557E4" w14:textId="1FD6B35A" w:rsidR="00100641" w:rsidRPr="00E259F2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</w:t>
      </w:r>
      <w:r w:rsidR="006E3898">
        <w:rPr>
          <w:rFonts w:hint="eastAsia"/>
          <w:sz w:val="22"/>
          <w:szCs w:val="21"/>
        </w:rPr>
        <w:t>臨床研究</w:t>
      </w:r>
      <w:r w:rsidR="00976672">
        <w:rPr>
          <w:rFonts w:hint="eastAsia"/>
          <w:sz w:val="22"/>
          <w:szCs w:val="21"/>
        </w:rPr>
        <w:t>の倫理</w:t>
      </w:r>
      <w:r w:rsidR="00B630BD">
        <w:rPr>
          <w:rFonts w:hint="eastAsia"/>
          <w:sz w:val="22"/>
          <w:szCs w:val="21"/>
        </w:rPr>
        <w:t>審査委員会</w:t>
      </w:r>
      <w:r w:rsidR="00976672">
        <w:rPr>
          <w:rFonts w:hint="eastAsia"/>
          <w:sz w:val="22"/>
          <w:szCs w:val="21"/>
        </w:rPr>
        <w:t>（中央一括審査）</w:t>
      </w:r>
      <w:r w:rsidR="00B630BD">
        <w:rPr>
          <w:rFonts w:hint="eastAsia"/>
          <w:sz w:val="22"/>
          <w:szCs w:val="21"/>
        </w:rPr>
        <w:t>の承認を得たことの報告を受け、当施設での実施を許可します</w:t>
      </w:r>
      <w:r w:rsidR="00100641" w:rsidRPr="00E259F2">
        <w:rPr>
          <w:rFonts w:hint="eastAsia"/>
          <w:sz w:val="22"/>
          <w:szCs w:val="21"/>
        </w:rPr>
        <w:t>。</w:t>
      </w:r>
    </w:p>
    <w:p w14:paraId="6889C4C1" w14:textId="77777777" w:rsidR="00100641" w:rsidRDefault="00100641" w:rsidP="00100641">
      <w:pPr>
        <w:jc w:val="left"/>
        <w:rPr>
          <w:szCs w:val="21"/>
        </w:rPr>
      </w:pPr>
    </w:p>
    <w:p w14:paraId="3685A8C2" w14:textId="77777777" w:rsidR="00074D0A" w:rsidRPr="00976672" w:rsidRDefault="00074D0A" w:rsidP="00100641">
      <w:pPr>
        <w:jc w:val="left"/>
        <w:rPr>
          <w:szCs w:val="21"/>
        </w:rPr>
      </w:pPr>
    </w:p>
    <w:p w14:paraId="40A7DA17" w14:textId="77777777" w:rsidR="00100641" w:rsidRPr="00E259F2" w:rsidRDefault="00100641" w:rsidP="00100641">
      <w:pPr>
        <w:jc w:val="left"/>
        <w:rPr>
          <w:sz w:val="22"/>
          <w:szCs w:val="21"/>
          <w:u w:val="single"/>
        </w:rPr>
      </w:pPr>
      <w:r w:rsidRPr="00E259F2">
        <w:rPr>
          <w:rFonts w:hint="eastAsia"/>
          <w:sz w:val="22"/>
          <w:szCs w:val="21"/>
          <w:u w:val="single"/>
        </w:rPr>
        <w:t>承認日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5ADF7" w14:textId="77777777" w:rsidR="00A112A8" w:rsidRDefault="00A112A8" w:rsidP="00535C31">
      <w:r>
        <w:separator/>
      </w:r>
    </w:p>
  </w:endnote>
  <w:endnote w:type="continuationSeparator" w:id="0">
    <w:p w14:paraId="75C25DD9" w14:textId="77777777" w:rsidR="00A112A8" w:rsidRDefault="00A112A8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4761" w14:textId="77777777" w:rsidR="00A112A8" w:rsidRDefault="00A112A8" w:rsidP="00535C31">
      <w:r>
        <w:separator/>
      </w:r>
    </w:p>
  </w:footnote>
  <w:footnote w:type="continuationSeparator" w:id="0">
    <w:p w14:paraId="6E36C86B" w14:textId="77777777" w:rsidR="00A112A8" w:rsidRDefault="00A112A8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0E4"/>
    <w:rsid w:val="000362C6"/>
    <w:rsid w:val="00071D1C"/>
    <w:rsid w:val="00074D0A"/>
    <w:rsid w:val="000A5C8F"/>
    <w:rsid w:val="00100641"/>
    <w:rsid w:val="002015C9"/>
    <w:rsid w:val="00535C31"/>
    <w:rsid w:val="00604B68"/>
    <w:rsid w:val="006E2916"/>
    <w:rsid w:val="006E3898"/>
    <w:rsid w:val="00826DEF"/>
    <w:rsid w:val="008734E8"/>
    <w:rsid w:val="008E74E7"/>
    <w:rsid w:val="008E7704"/>
    <w:rsid w:val="00976672"/>
    <w:rsid w:val="00A02C0D"/>
    <w:rsid w:val="00A112A8"/>
    <w:rsid w:val="00A840E4"/>
    <w:rsid w:val="00B630BD"/>
    <w:rsid w:val="00B67CB9"/>
    <w:rsid w:val="00BE269A"/>
    <w:rsid w:val="00C034F7"/>
    <w:rsid w:val="00C26E11"/>
    <w:rsid w:val="00C80962"/>
    <w:rsid w:val="00CD2336"/>
    <w:rsid w:val="00E259F2"/>
    <w:rsid w:val="00F511DF"/>
    <w:rsid w:val="00F90496"/>
    <w:rsid w:val="00F97DF3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FC869"/>
  <w15:chartTrackingRefBased/>
  <w15:docId w15:val="{A02B8D81-8955-4145-B695-6248CE38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444C8-A67F-4FB3-98B7-7FE5F390650A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2F698CBE-A8AD-4BBA-81C7-022FDA38A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DF133-51B0-44AB-9B2C-3E9A4ED70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CRES025</dc:creator>
  <cp:keywords/>
  <dc:description/>
  <cp:lastModifiedBy>中村佳照</cp:lastModifiedBy>
  <cp:revision>3</cp:revision>
  <cp:lastPrinted>2022-01-24T02:31:00Z</cp:lastPrinted>
  <dcterms:created xsi:type="dcterms:W3CDTF">2023-10-11T02:06:00Z</dcterms:created>
  <dcterms:modified xsi:type="dcterms:W3CDTF">2024-04-01T01:42:00Z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